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BC" w:rsidRDefault="00AA48CE" w:rsidP="00AA48CE">
      <w:r>
        <w:rPr>
          <w:noProof/>
          <w:color w:val="333333"/>
          <w:lang w:eastAsia="hu-HU"/>
        </w:rPr>
        <w:drawing>
          <wp:inline distT="0" distB="0" distL="0" distR="0" wp14:anchorId="25E6674F" wp14:editId="3512DA36">
            <wp:extent cx="5760720" cy="820453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CE" w:rsidRPr="00AA48CE" w:rsidRDefault="00AA48CE" w:rsidP="00AA48CE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</w:p>
    <w:p w:rsidR="00AA48CE" w:rsidRPr="00AA48CE" w:rsidRDefault="00AA48CE" w:rsidP="00AA48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    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</w:t>
      </w:r>
      <w:proofErr w:type="gram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"Közalkalmazottak jogállásáról szóló" 1992. évi XXXIII. törvény 20/A. • </w:t>
      </w:r>
      <w:proofErr w:type="gram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alapján</w:t>
      </w:r>
      <w:proofErr w:type="gram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AA48CE" w:rsidRPr="00AA48CE" w:rsidRDefault="00AA48CE" w:rsidP="00AA48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pályázatot</w:t>
      </w:r>
      <w:proofErr w:type="gram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hirdet</w:t>
      </w:r>
    </w:p>
    <w:p w:rsidR="00AA48CE" w:rsidRPr="00AA48CE" w:rsidRDefault="00AA48CE" w:rsidP="00AA48CE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Magyar Állami Operaház </w:t>
      </w: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  <w:t>Fodrásztár</w:t>
      </w: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br/>
      </w:r>
      <w:r w:rsidRPr="00AA48CE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kisegítő fodrász</w:t>
      </w: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 </w:t>
      </w:r>
    </w:p>
    <w:p w:rsidR="00AA48CE" w:rsidRPr="00AA48CE" w:rsidRDefault="00AA48CE" w:rsidP="00AA48CE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AA48C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>munkakör</w:t>
      </w:r>
      <w:proofErr w:type="gramEnd"/>
      <w:r w:rsidRPr="00AA48C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hu-HU"/>
        </w:rPr>
        <w:t xml:space="preserve"> betöltésére. 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közalkalmazotti jogviszony időtartama: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proofErr w:type="gram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határozott</w:t>
      </w:r>
      <w:proofErr w:type="gram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idejű 2017. július 31 –</w:t>
      </w:r>
      <w:proofErr w:type="spell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ig</w:t>
      </w:r>
      <w:proofErr w:type="spell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tartó közalkalmazotti jogviszony </w:t>
      </w:r>
    </w:p>
    <w:p w:rsidR="00AA48CE" w:rsidRPr="00AA48CE" w:rsidRDefault="00AA48CE" w:rsidP="00AA4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                        </w:t>
      </w:r>
    </w:p>
    <w:p w:rsidR="00AA48CE" w:rsidRPr="00AA48CE" w:rsidRDefault="00AA48CE" w:rsidP="00AA4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Foglalkoztatás jellege: 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Teljes munkaidő 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munkavégzés helye: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Budapest, 1061 Budapest, Andrássy út 22. 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fodrásztár vezető és a főfodrász irányítása mellett fodrász feladatok ellátása, parókák megfésülése, szakállak és bajuszok benyírása előadásokon, koncerteken és próbákon. 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A48CE" w:rsidRPr="00AA48CE" w:rsidRDefault="00AA48CE" w:rsidP="00AA4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  </w:t>
      </w:r>
    </w:p>
    <w:p w:rsidR="00AA48CE" w:rsidRPr="00AA48CE" w:rsidRDefault="00AA48CE" w:rsidP="00AA48CE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AA48CE" w:rsidRPr="00AA48CE" w:rsidRDefault="00AA48CE" w:rsidP="00AA48C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Szakmunkásképző intézet, fodrász, </w:t>
      </w:r>
    </w:p>
    <w:p w:rsidR="00AA48CE" w:rsidRPr="00AA48CE" w:rsidRDefault="00AA48CE" w:rsidP="00AA48C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büntetlen előélet </w:t>
      </w:r>
    </w:p>
    <w:p w:rsidR="00AA48CE" w:rsidRPr="00AA48CE" w:rsidRDefault="00AA48CE" w:rsidP="00AA48CE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:rsidR="00AA48CE" w:rsidRPr="00AA48CE" w:rsidRDefault="00AA48CE" w:rsidP="00AA48C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Középiskola/gimnázium, </w:t>
      </w:r>
    </w:p>
    <w:p w:rsidR="00AA48CE" w:rsidRPr="00AA48CE" w:rsidRDefault="00AA48CE" w:rsidP="00AA48C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színházi fodrászként szerzett - Legalább 1-3 év szakmai tapasztalat, </w:t>
      </w:r>
    </w:p>
    <w:p w:rsidR="00AA48CE" w:rsidRPr="00AA48CE" w:rsidRDefault="00AA48CE" w:rsidP="00AA48C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3 éves </w:t>
      </w:r>
      <w:proofErr w:type="gram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fodrász képzésben</w:t>
      </w:r>
      <w:proofErr w:type="gram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való részvétel </w:t>
      </w:r>
    </w:p>
    <w:p w:rsidR="00AA48CE" w:rsidRPr="00AA48CE" w:rsidRDefault="00AA48CE" w:rsidP="00AA48CE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AA48CE" w:rsidRPr="00AA48CE" w:rsidRDefault="00AA48CE" w:rsidP="00AA48CE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lastRenderedPageBreak/>
        <w:t xml:space="preserve">fényképes önéletrajz, végzettséget, igazoló bizonyítvány másolata, nyilatkozat büntetlen előéletről, adatkezelési nyilatkozat, amelyben hozzájárul a pályázattal kapcsolatos személyes adatainak kezeléséhez </w:t>
      </w:r>
    </w:p>
    <w:p w:rsidR="00AA48CE" w:rsidRPr="00AA48CE" w:rsidRDefault="00AA48CE" w:rsidP="00AA48C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munkakör betölthetőségének időpontja: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munkakör legkorábban a pályázatok elbírálását követően azonnal betölthető. </w:t>
      </w:r>
    </w:p>
    <w:p w:rsidR="00AA48CE" w:rsidRPr="00AA48CE" w:rsidRDefault="00AA48CE" w:rsidP="00AA48CE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benyújtásának határideje:</w:t>
      </w: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október 23. 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pályázati kiírással kapcsolatosan további információt Kalmár Mónika nyújt, a 06 1 8147245 </w:t>
      </w:r>
      <w:proofErr w:type="spell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-os</w:t>
      </w:r>
      <w:proofErr w:type="spell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telefonszámon.</w:t>
      </w:r>
    </w:p>
    <w:p w:rsidR="00AA48CE" w:rsidRPr="00AA48CE" w:rsidRDefault="00AA48CE" w:rsidP="00AA48CE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 xml:space="preserve">A pályázatok benyújtásának módja: </w:t>
      </w:r>
    </w:p>
    <w:p w:rsidR="00AA48CE" w:rsidRPr="00AA48CE" w:rsidRDefault="00AA48CE" w:rsidP="00AA48CE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Postai úton, a pályázatnak a Magyar Állami Operaház címére történő megküldésével (1061 Budapest, Andrássy út 22. ). Kérjük a borítékon feltüntetni a pályázati adatbázisban </w:t>
      </w:r>
      <w:proofErr w:type="gram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szereplő azonosító</w:t>
      </w:r>
      <w:proofErr w:type="gram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számot: H-897-1/2016/13 , valamint a munkakör megnevezését: kisegítő fodrász. </w:t>
      </w:r>
    </w:p>
    <w:p w:rsidR="00AA48CE" w:rsidRPr="00AA48CE" w:rsidRDefault="00AA48CE" w:rsidP="00AA48C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AA48CE" w:rsidRPr="00AA48CE" w:rsidRDefault="00AA48CE" w:rsidP="00AA48CE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Elektronikus úton Kalmár Mónika részére a </w:t>
      </w:r>
      <w:proofErr w:type="spellStart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kalmarmonika</w:t>
      </w:r>
      <w:proofErr w:type="spellEnd"/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@opera.hu E-mail címen keresztül </w:t>
      </w:r>
      <w:r w:rsidRPr="00AA48CE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Elektronikus úton részére </w:t>
      </w:r>
      <w:proofErr w:type="gramStart"/>
      <w:r w:rsidRPr="00AA48CE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>a</w:t>
      </w:r>
      <w:proofErr w:type="gramEnd"/>
      <w:r w:rsidRPr="00AA48CE"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hu-HU"/>
        </w:rPr>
        <w:t xml:space="preserve"> E-mail címen keresztül </w:t>
      </w:r>
    </w:p>
    <w:p w:rsidR="00AA48CE" w:rsidRPr="00AA48CE" w:rsidRDefault="00AA48CE" w:rsidP="00AA48CE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  <w:proofErr w:type="gramStart"/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vagy</w:t>
      </w:r>
      <w:proofErr w:type="gramEnd"/>
    </w:p>
    <w:p w:rsidR="00AA48CE" w:rsidRPr="00AA48CE" w:rsidRDefault="00AA48CE" w:rsidP="00AA48CE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Személyesen: MÁO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Humánerőforrás-gazdálkodási Osztály, Budapest, 1065 Budapest, Hajós utca 11. 3. emelet. </w:t>
      </w:r>
      <w:bookmarkStart w:id="0" w:name="_GoBack"/>
      <w:bookmarkEnd w:id="0"/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A pályázat elbírálásának módja, rendje: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A pályázatok a benyújtási határidőt követően 3 tagú bizottság véleményezése után (szükség esetén a pályázó és a bizottság személyes találkozásával) kerülnek elbírálásra. Sikertelen pályázatról szóló értesítés után a postai úton érkezett, vagy személyesen leadott pályázatok személyesen átvehetők a MÁO Humánerőforrás-gazdálkodási Osztályán. 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pályázat elbírálásának határideje:</w:t>
      </w: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2016. november 22. 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hu-HU"/>
        </w:rPr>
        <w:t>A munkáltatóval kapcsolatos egyéb lényeges információ:</w:t>
      </w: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 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 xml:space="preserve">Készenléti jellegű munkakör. Próbaidő 3 hónap. A jelentkezőknek próbamunkára is számítaniuk kell. </w:t>
      </w:r>
    </w:p>
    <w:p w:rsidR="00AA48CE" w:rsidRPr="00AA48CE" w:rsidRDefault="00AA48CE" w:rsidP="00AA48CE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AA48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A munkáltatóval kapcsolatban további információt a www.opera.hu honlapon szerezhet. </w:t>
      </w:r>
    </w:p>
    <w:p w:rsidR="00AA48CE" w:rsidRPr="00AA48CE" w:rsidRDefault="00AA48CE" w:rsidP="00AA48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AA48CE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KÖZIGÁLLÁS publikálási időpontja: </w:t>
      </w:r>
      <w:r w:rsidRPr="00AA48C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2016. szeptember 23. </w:t>
      </w:r>
    </w:p>
    <w:p w:rsidR="00AA48CE" w:rsidRPr="00AA48CE" w:rsidRDefault="00AA48CE" w:rsidP="00AA48CE"/>
    <w:sectPr w:rsidR="00AA48CE" w:rsidRPr="00AA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6440"/>
    <w:multiLevelType w:val="hybridMultilevel"/>
    <w:tmpl w:val="13DC3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7740"/>
    <w:multiLevelType w:val="hybridMultilevel"/>
    <w:tmpl w:val="4AD64D64"/>
    <w:lvl w:ilvl="0" w:tplc="040E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">
    <w:nsid w:val="616106B9"/>
    <w:multiLevelType w:val="hybridMultilevel"/>
    <w:tmpl w:val="6710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E32EE"/>
    <w:multiLevelType w:val="hybridMultilevel"/>
    <w:tmpl w:val="B8A0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BC"/>
    <w:rsid w:val="00281007"/>
    <w:rsid w:val="005532D7"/>
    <w:rsid w:val="00A817BC"/>
    <w:rsid w:val="00AA48CE"/>
    <w:rsid w:val="00C55AE8"/>
    <w:rsid w:val="00E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817BC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817BC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817BC"/>
  </w:style>
  <w:style w:type="paragraph" w:styleId="Jegyzetszveg">
    <w:name w:val="annotation text"/>
    <w:basedOn w:val="Norml"/>
    <w:link w:val="JegyzetszvegChar"/>
    <w:uiPriority w:val="99"/>
    <w:semiHidden/>
    <w:unhideWhenUsed/>
    <w:rsid w:val="00A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7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17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7B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817BC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A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817BC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817BC"/>
  </w:style>
  <w:style w:type="paragraph" w:styleId="Jegyzetszveg">
    <w:name w:val="annotation text"/>
    <w:basedOn w:val="Norml"/>
    <w:link w:val="JegyzetszvegChar"/>
    <w:uiPriority w:val="99"/>
    <w:semiHidden/>
    <w:unhideWhenUsed/>
    <w:rsid w:val="00A8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7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817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7B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Kalmár Mónika</dc:creator>
  <cp:lastModifiedBy>Kalmár Mónika</cp:lastModifiedBy>
  <cp:revision>6</cp:revision>
  <cp:lastPrinted>2016-09-23T06:50:00Z</cp:lastPrinted>
  <dcterms:created xsi:type="dcterms:W3CDTF">2016-09-16T11:30:00Z</dcterms:created>
  <dcterms:modified xsi:type="dcterms:W3CDTF">2016-09-23T06:54:00Z</dcterms:modified>
</cp:coreProperties>
</file>