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82" w:rsidRDefault="00FD45C1" w:rsidP="00FD45C1">
      <w:r>
        <w:rPr>
          <w:noProof/>
          <w:color w:val="333333"/>
          <w:lang w:eastAsia="hu-HU"/>
        </w:rPr>
        <w:drawing>
          <wp:inline distT="0" distB="0" distL="0" distR="0" wp14:anchorId="520AE1CD" wp14:editId="24D4CDFD">
            <wp:extent cx="5760720" cy="822960"/>
            <wp:effectExtent l="0" t="0" r="0" b="0"/>
            <wp:docPr id="1" name="Kép 1" descr="https://kozigallas.gov.hu/media/images/top_h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zigallas.gov.hu/media/images/top_hom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5C1" w:rsidRPr="00FD45C1" w:rsidRDefault="00FD45C1" w:rsidP="00FD45C1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FD45C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 xml:space="preserve">Magyar Állami Operaház </w:t>
      </w:r>
    </w:p>
    <w:p w:rsidR="00FD45C1" w:rsidRPr="00FD45C1" w:rsidRDefault="00FD45C1" w:rsidP="00FD45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FD45C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 xml:space="preserve">                            </w:t>
      </w:r>
    </w:p>
    <w:p w:rsidR="00FD45C1" w:rsidRPr="00FD45C1" w:rsidRDefault="00FD45C1" w:rsidP="00FD45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proofErr w:type="gramStart"/>
      <w:r w:rsidRPr="00FD45C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a</w:t>
      </w:r>
      <w:proofErr w:type="gramEnd"/>
      <w:r w:rsidRPr="00FD45C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"Közalkalmazottak jogállásáról szóló" 1992. évi XXXIII. törvény 20/A. • </w:t>
      </w:r>
      <w:proofErr w:type="gramStart"/>
      <w:r w:rsidRPr="00FD45C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alapján</w:t>
      </w:r>
      <w:proofErr w:type="gramEnd"/>
      <w:r w:rsidRPr="00FD45C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</w:t>
      </w:r>
    </w:p>
    <w:p w:rsidR="00FD45C1" w:rsidRPr="00FD45C1" w:rsidRDefault="00FD45C1" w:rsidP="00FD45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proofErr w:type="gramStart"/>
      <w:r w:rsidRPr="00FD45C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pályázatot</w:t>
      </w:r>
      <w:proofErr w:type="gramEnd"/>
      <w:r w:rsidRPr="00FD45C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hirdet</w:t>
      </w:r>
    </w:p>
    <w:p w:rsidR="00FD45C1" w:rsidRPr="00FD45C1" w:rsidRDefault="00FD45C1" w:rsidP="00FD45C1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FD45C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 xml:space="preserve">Magyar Állami Operaház </w:t>
      </w:r>
      <w:r w:rsidRPr="00FD45C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br/>
        <w:t>Kelléktár</w:t>
      </w:r>
      <w:r w:rsidRPr="00FD45C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br/>
      </w:r>
      <w:r w:rsidRPr="00FD45C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br/>
      </w:r>
      <w:r w:rsidRPr="00FD45C1"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hu-HU"/>
        </w:rPr>
        <w:t>kisegítő kellékes-bútoros</w:t>
      </w:r>
      <w:r w:rsidRPr="00FD45C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 xml:space="preserve"> </w:t>
      </w:r>
    </w:p>
    <w:p w:rsidR="00FD45C1" w:rsidRPr="00FD45C1" w:rsidRDefault="00FD45C1" w:rsidP="00FD45C1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proofErr w:type="gramStart"/>
      <w:r w:rsidRPr="00FD45C1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hu-HU"/>
        </w:rPr>
        <w:t>munkakör</w:t>
      </w:r>
      <w:proofErr w:type="gramEnd"/>
      <w:r w:rsidRPr="00FD45C1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hu-HU"/>
        </w:rPr>
        <w:t xml:space="preserve"> betöltésére. </w:t>
      </w:r>
    </w:p>
    <w:p w:rsidR="00FD45C1" w:rsidRPr="00FD45C1" w:rsidRDefault="00FD45C1" w:rsidP="00FD45C1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FD45C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>A közalkalmazotti jogviszony időtartama:</w:t>
      </w:r>
    </w:p>
    <w:p w:rsidR="00FD45C1" w:rsidRPr="00FD45C1" w:rsidRDefault="00FD45C1" w:rsidP="00FD45C1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proofErr w:type="gramStart"/>
      <w:r w:rsidRPr="00FD45C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határozott</w:t>
      </w:r>
      <w:proofErr w:type="gramEnd"/>
      <w:r w:rsidRPr="00FD45C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idejű 2018. július 31 –</w:t>
      </w:r>
      <w:proofErr w:type="spellStart"/>
      <w:r w:rsidRPr="00FD45C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ig</w:t>
      </w:r>
      <w:proofErr w:type="spellEnd"/>
      <w:r w:rsidRPr="00FD45C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tartó közalkalmazotti jogviszony </w:t>
      </w:r>
    </w:p>
    <w:p w:rsidR="00FD45C1" w:rsidRPr="00FD45C1" w:rsidRDefault="00FD45C1" w:rsidP="00FD4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</w:p>
    <w:p w:rsidR="00FD45C1" w:rsidRPr="00FD45C1" w:rsidRDefault="00FD45C1" w:rsidP="00FD4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FD45C1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hu-HU"/>
        </w:rPr>
        <w:t xml:space="preserve">Foglalkoztatás jellege: </w:t>
      </w:r>
    </w:p>
    <w:p w:rsidR="00FD45C1" w:rsidRPr="00FD45C1" w:rsidRDefault="00FD45C1" w:rsidP="00FD45C1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FD45C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Teljes munkaidő </w:t>
      </w:r>
    </w:p>
    <w:p w:rsidR="00FD45C1" w:rsidRPr="00FD45C1" w:rsidRDefault="00FD45C1" w:rsidP="00FD45C1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FD45C1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hu-HU"/>
        </w:rPr>
        <w:t>A munkavégzés helye:</w:t>
      </w:r>
    </w:p>
    <w:p w:rsidR="00FD45C1" w:rsidRPr="00FD45C1" w:rsidRDefault="00FD45C1" w:rsidP="00FD45C1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FD45C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Budapest, 1061 Budapest, Andrássy út 22. </w:t>
      </w:r>
    </w:p>
    <w:p w:rsidR="00FD45C1" w:rsidRPr="00FD45C1" w:rsidRDefault="00FD45C1" w:rsidP="00FD45C1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FD45C1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hu-HU"/>
        </w:rPr>
        <w:t>A munkakörbe tartozó, illetve a vezetői megbízással járó lényeges feladatok:</w:t>
      </w:r>
    </w:p>
    <w:p w:rsidR="00FD45C1" w:rsidRPr="00FD45C1" w:rsidRDefault="00FD45C1" w:rsidP="00FD45C1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FD45C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A kelléktár vezető, valamint a főkellékes-bútoros irányítása mellett a Kelléktár operatív feladatainak (kellékezés, szállítás, raktározás, karbantartás) művészeti igények és szcenárium szerinti végrehajtása a Magyar Állami Operaház létesítményeiben és a külső helyszíneken tartandó operaházi produkciókban. </w:t>
      </w:r>
    </w:p>
    <w:p w:rsidR="00FD45C1" w:rsidRPr="00FD45C1" w:rsidRDefault="00FD45C1" w:rsidP="00FD45C1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FD45C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>Illetmény és juttatások:</w:t>
      </w:r>
    </w:p>
    <w:p w:rsidR="00FD45C1" w:rsidRPr="00FD45C1" w:rsidRDefault="00FD45C1" w:rsidP="00FD45C1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FD45C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:rsidR="00FD45C1" w:rsidRPr="00FD45C1" w:rsidRDefault="00FD45C1" w:rsidP="00FD4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</w:p>
    <w:p w:rsidR="00FD45C1" w:rsidRPr="00FD45C1" w:rsidRDefault="00FD45C1" w:rsidP="00FD45C1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FD45C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>Pályázati feltételek:</w:t>
      </w:r>
    </w:p>
    <w:p w:rsidR="00FD45C1" w:rsidRPr="00264F66" w:rsidRDefault="00FD45C1" w:rsidP="00264F66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264F66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Szakmunkásképző intézet, </w:t>
      </w:r>
    </w:p>
    <w:p w:rsidR="00FD45C1" w:rsidRPr="00264F66" w:rsidRDefault="00FD45C1" w:rsidP="00264F66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264F66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büntetlen előélet </w:t>
      </w:r>
    </w:p>
    <w:p w:rsidR="00FD45C1" w:rsidRPr="00FD45C1" w:rsidRDefault="00FD45C1" w:rsidP="00FD45C1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FD45C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>A pályázat elbírálásánál előnyt jelent:</w:t>
      </w:r>
    </w:p>
    <w:p w:rsidR="00FD45C1" w:rsidRPr="00264F66" w:rsidRDefault="00FD45C1" w:rsidP="00264F66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264F66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színházi / filmes területen szerzett - Legalább 1-3 év szakmai tapasztalat, </w:t>
      </w:r>
    </w:p>
    <w:p w:rsidR="00FD45C1" w:rsidRPr="00FD45C1" w:rsidRDefault="00FD45C1" w:rsidP="00FD45C1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FD45C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>A pályázat részeként benyújtandó iratok, igazolások:</w:t>
      </w:r>
    </w:p>
    <w:p w:rsidR="00FD45C1" w:rsidRPr="00264F66" w:rsidRDefault="00FD45C1" w:rsidP="00264F66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264F66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lastRenderedPageBreak/>
        <w:t xml:space="preserve">fényképes önéletrajz, végzettséget igazoló </w:t>
      </w:r>
      <w:proofErr w:type="gramStart"/>
      <w:r w:rsidRPr="00264F66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bizonyítvány(</w:t>
      </w:r>
      <w:proofErr w:type="gramEnd"/>
      <w:r w:rsidRPr="00264F66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ok) másolata, nyilatkozat büntetlen előéletről, adatkezelési nyilatkozat, melyben hozzájárul a pályázattal kapcsolatos személyes adatainak kezeléséhez. </w:t>
      </w:r>
    </w:p>
    <w:p w:rsidR="00FD45C1" w:rsidRPr="00FD45C1" w:rsidRDefault="00FD45C1" w:rsidP="00FD45C1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FD45C1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hu-HU"/>
        </w:rPr>
        <w:t>A munkakör betölthetőségének időpontja:</w:t>
      </w:r>
    </w:p>
    <w:p w:rsidR="00FD45C1" w:rsidRPr="00FD45C1" w:rsidRDefault="00FD45C1" w:rsidP="00FD45C1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FD45C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A munkakör legkorábban a pályázatok elbírálását követően azonnal betölthető. </w:t>
      </w:r>
    </w:p>
    <w:p w:rsidR="00FD45C1" w:rsidRPr="00FD45C1" w:rsidRDefault="00FD45C1" w:rsidP="00FD45C1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FD45C1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hu-HU"/>
        </w:rPr>
        <w:t>A pályázat benyújtásának határideje:</w:t>
      </w:r>
      <w:r w:rsidRPr="00FD45C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2016. november 14. </w:t>
      </w:r>
    </w:p>
    <w:p w:rsidR="00FD45C1" w:rsidRPr="00FD45C1" w:rsidRDefault="00FD45C1" w:rsidP="00FD45C1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FD45C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A pályázati kiírással kapcsolatosan további információt Kalmár Mónika nyújt, a 0618147245 </w:t>
      </w:r>
      <w:proofErr w:type="spellStart"/>
      <w:r w:rsidRPr="00FD45C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-os</w:t>
      </w:r>
      <w:proofErr w:type="spellEnd"/>
      <w:r w:rsidRPr="00FD45C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telefonszámon.</w:t>
      </w:r>
    </w:p>
    <w:p w:rsidR="00FD45C1" w:rsidRPr="00FD45C1" w:rsidRDefault="00FD45C1" w:rsidP="00FD45C1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FD45C1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hu-HU"/>
        </w:rPr>
        <w:t xml:space="preserve">A pályázatok benyújtásának módja: </w:t>
      </w:r>
    </w:p>
    <w:p w:rsidR="00FD45C1" w:rsidRPr="00264F66" w:rsidRDefault="00FD45C1" w:rsidP="00264F66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264F66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Postai úton, a pályázatnak a Magyar Állami Operaház címére történő megküldésével (1061 Budapest, Andrássy út 22. ). Kérjük a borítékon feltüntetni a pályázati adatbázisban </w:t>
      </w:r>
      <w:proofErr w:type="gramStart"/>
      <w:r w:rsidRPr="00264F66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szereplő azonosító</w:t>
      </w:r>
      <w:proofErr w:type="gramEnd"/>
      <w:r w:rsidRPr="00264F66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számot: H-975-1/2016/13 , valamint a munkakör megnevezését: kisegítő kellékes-bútoros. </w:t>
      </w:r>
    </w:p>
    <w:p w:rsidR="00FD45C1" w:rsidRPr="00FD45C1" w:rsidRDefault="00FD45C1" w:rsidP="00FD45C1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</w:pPr>
      <w:proofErr w:type="gramStart"/>
      <w:r w:rsidRPr="00FD45C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>vagy</w:t>
      </w:r>
      <w:proofErr w:type="gramEnd"/>
    </w:p>
    <w:p w:rsidR="00FD45C1" w:rsidRPr="00264F66" w:rsidRDefault="00FD45C1" w:rsidP="00264F66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264F66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Személyesen: MÁO, Humánerőforrás-gazdálkodási Osztály, Budapest, 1065 Budapest, Hajós utca 11. 3. emelet . </w:t>
      </w:r>
      <w:bookmarkStart w:id="0" w:name="_GoBack"/>
      <w:bookmarkEnd w:id="0"/>
    </w:p>
    <w:p w:rsidR="00FD45C1" w:rsidRPr="00FD45C1" w:rsidRDefault="00FD45C1" w:rsidP="00FD45C1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FD45C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>A pályázat elbírálásának módja, rendje:</w:t>
      </w:r>
    </w:p>
    <w:p w:rsidR="00FD45C1" w:rsidRPr="00FD45C1" w:rsidRDefault="00FD45C1" w:rsidP="00FD45C1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FD45C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A pályázatok a benyújtási határidőt követően 3 tagú bizottság véleményezése után (szükség esetén a pályázó és a bizottság személyes találkozásával) kerülnek elbírálásra. Sikertelen pályázatról szóló értesítés után a pályázatok személyesen átvehetők a MÁO Humánerőforrás-gazdálkodási Osztályán, az át nem vett pályázatok 90 nap elteltével megsemmisítésre kerülnek. </w:t>
      </w:r>
    </w:p>
    <w:p w:rsidR="00FD45C1" w:rsidRPr="00FD45C1" w:rsidRDefault="00FD45C1" w:rsidP="00FD45C1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FD45C1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hu-HU"/>
        </w:rPr>
        <w:t>A pályázat elbírálásának határideje:</w:t>
      </w:r>
      <w:r w:rsidRPr="00FD45C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2016. december 13. </w:t>
      </w:r>
    </w:p>
    <w:p w:rsidR="00FD45C1" w:rsidRPr="00FD45C1" w:rsidRDefault="00FD45C1" w:rsidP="00FD45C1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FD45C1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hu-HU"/>
        </w:rPr>
        <w:t>A munkáltatóval kapcsolatos egyéb lényeges információ:</w:t>
      </w:r>
      <w:r w:rsidRPr="00FD45C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</w:t>
      </w:r>
    </w:p>
    <w:p w:rsidR="00FD45C1" w:rsidRPr="00FD45C1" w:rsidRDefault="00FD45C1" w:rsidP="00FD45C1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FD45C1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Készenléti jellegű munkakör. Napi munkaidő 12 óra. Próbaidő 3 hónap. A jelentkezőknek próbamunkára is számítaniuk kell. </w:t>
      </w:r>
    </w:p>
    <w:p w:rsidR="00FD45C1" w:rsidRPr="00FD45C1" w:rsidRDefault="00FD45C1" w:rsidP="00FD45C1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FD45C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 xml:space="preserve">A munkáltatóval kapcsolatban további információt a www.opera.hu honlapon szerezhet. </w:t>
      </w:r>
    </w:p>
    <w:p w:rsidR="00FD45C1" w:rsidRPr="00FD45C1" w:rsidRDefault="00FD45C1" w:rsidP="00FD45C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FD45C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A KÖZIGÁLLÁS publikálási időpontja: </w:t>
      </w:r>
      <w:r w:rsidRPr="00FD45C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2016. október 14. </w:t>
      </w:r>
    </w:p>
    <w:p w:rsidR="00FD45C1" w:rsidRPr="00FD45C1" w:rsidRDefault="00FD45C1" w:rsidP="00FD45C1"/>
    <w:sectPr w:rsidR="00FD45C1" w:rsidRPr="00FD4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6478F"/>
    <w:multiLevelType w:val="hybridMultilevel"/>
    <w:tmpl w:val="77DC8F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66981"/>
    <w:multiLevelType w:val="hybridMultilevel"/>
    <w:tmpl w:val="ECB683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22"/>
    <w:rsid w:val="0022264F"/>
    <w:rsid w:val="002347DC"/>
    <w:rsid w:val="00264F66"/>
    <w:rsid w:val="003A6E22"/>
    <w:rsid w:val="006D4A82"/>
    <w:rsid w:val="00AD2943"/>
    <w:rsid w:val="00E30887"/>
    <w:rsid w:val="00FD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3A6E22"/>
    <w:rPr>
      <w:sz w:val="27"/>
      <w:szCs w:val="27"/>
    </w:rPr>
  </w:style>
  <w:style w:type="character" w:customStyle="1" w:styleId="msolarger1">
    <w:name w:val="msolarger1"/>
    <w:basedOn w:val="Bekezdsalapbettpusa"/>
    <w:rsid w:val="003A6E22"/>
    <w:rPr>
      <w:sz w:val="33"/>
      <w:szCs w:val="33"/>
    </w:rPr>
  </w:style>
  <w:style w:type="character" w:styleId="Jegyzethivatkozs">
    <w:name w:val="annotation reference"/>
    <w:basedOn w:val="Bekezdsalapbettpusa"/>
    <w:uiPriority w:val="99"/>
    <w:semiHidden/>
    <w:unhideWhenUsed/>
    <w:rsid w:val="003A6E22"/>
  </w:style>
  <w:style w:type="paragraph" w:styleId="Jegyzetszveg">
    <w:name w:val="annotation text"/>
    <w:basedOn w:val="Norml"/>
    <w:link w:val="JegyzetszvegChar"/>
    <w:uiPriority w:val="99"/>
    <w:semiHidden/>
    <w:unhideWhenUsed/>
    <w:rsid w:val="003A6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A6E2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A6E22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A6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6E22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234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64F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3A6E22"/>
    <w:rPr>
      <w:sz w:val="27"/>
      <w:szCs w:val="27"/>
    </w:rPr>
  </w:style>
  <w:style w:type="character" w:customStyle="1" w:styleId="msolarger1">
    <w:name w:val="msolarger1"/>
    <w:basedOn w:val="Bekezdsalapbettpusa"/>
    <w:rsid w:val="003A6E22"/>
    <w:rPr>
      <w:sz w:val="33"/>
      <w:szCs w:val="33"/>
    </w:rPr>
  </w:style>
  <w:style w:type="character" w:styleId="Jegyzethivatkozs">
    <w:name w:val="annotation reference"/>
    <w:basedOn w:val="Bekezdsalapbettpusa"/>
    <w:uiPriority w:val="99"/>
    <w:semiHidden/>
    <w:unhideWhenUsed/>
    <w:rsid w:val="003A6E22"/>
  </w:style>
  <w:style w:type="paragraph" w:styleId="Jegyzetszveg">
    <w:name w:val="annotation text"/>
    <w:basedOn w:val="Norml"/>
    <w:link w:val="JegyzetszvegChar"/>
    <w:uiPriority w:val="99"/>
    <w:semiHidden/>
    <w:unhideWhenUsed/>
    <w:rsid w:val="003A6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A6E2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A6E22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A6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6E22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234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64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373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Kalmár Mónika</dc:creator>
  <cp:lastModifiedBy>Kalmár Mónika</cp:lastModifiedBy>
  <cp:revision>7</cp:revision>
  <cp:lastPrinted>2016-10-14T07:18:00Z</cp:lastPrinted>
  <dcterms:created xsi:type="dcterms:W3CDTF">2016-10-10T13:58:00Z</dcterms:created>
  <dcterms:modified xsi:type="dcterms:W3CDTF">2016-10-14T07:18:00Z</dcterms:modified>
</cp:coreProperties>
</file>